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D9" w:rsidRDefault="0018625F" w:rsidP="005E5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53D9">
        <w:rPr>
          <w:rFonts w:ascii="Times New Roman" w:hAnsi="Times New Roman" w:cs="Times New Roman"/>
          <w:sz w:val="28"/>
          <w:szCs w:val="28"/>
        </w:rPr>
        <w:t>Отчёт</w:t>
      </w:r>
    </w:p>
    <w:p w:rsidR="005E53D9" w:rsidRDefault="005E53D9" w:rsidP="005E5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результатах работы по профилактике коррупци</w:t>
      </w:r>
      <w:r w:rsidR="00B62B26">
        <w:rPr>
          <w:rFonts w:ascii="Times New Roman" w:hAnsi="Times New Roman" w:cs="Times New Roman"/>
          <w:sz w:val="28"/>
          <w:szCs w:val="28"/>
        </w:rPr>
        <w:t>онных и иных правонарушений в МК</w:t>
      </w:r>
      <w:r>
        <w:rPr>
          <w:rFonts w:ascii="Times New Roman" w:hAnsi="Times New Roman" w:cs="Times New Roman"/>
          <w:sz w:val="28"/>
          <w:szCs w:val="28"/>
        </w:rPr>
        <w:t>УК «СДК Новорождественского СПТР»</w:t>
      </w:r>
    </w:p>
    <w:p w:rsidR="000C5EB9" w:rsidRPr="005E53D9" w:rsidRDefault="00B62B26" w:rsidP="005E53D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18625F">
        <w:rPr>
          <w:rFonts w:ascii="Times New Roman" w:hAnsi="Times New Roman" w:cs="Times New Roman"/>
          <w:sz w:val="28"/>
        </w:rPr>
        <w:t xml:space="preserve">2020 </w:t>
      </w:r>
      <w:r>
        <w:rPr>
          <w:rFonts w:ascii="Times New Roman" w:hAnsi="Times New Roman" w:cs="Times New Roman"/>
          <w:sz w:val="28"/>
        </w:rPr>
        <w:t>г</w:t>
      </w:r>
      <w:r w:rsidR="0018625F">
        <w:rPr>
          <w:rFonts w:ascii="Times New Roman" w:hAnsi="Times New Roman" w:cs="Times New Roman"/>
          <w:sz w:val="28"/>
        </w:rPr>
        <w:t>од</w:t>
      </w:r>
    </w:p>
    <w:p w:rsidR="005E53D9" w:rsidRDefault="005E53D9" w:rsidP="005E53D9">
      <w:pPr>
        <w:jc w:val="center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3402"/>
      </w:tblGrid>
      <w:tr w:rsidR="005E53D9" w:rsidRPr="00935375" w:rsidTr="00B90576">
        <w:tc>
          <w:tcPr>
            <w:tcW w:w="567" w:type="dxa"/>
          </w:tcPr>
          <w:p w:rsidR="005E53D9" w:rsidRPr="0093537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7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353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3537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5E53D9" w:rsidRPr="0093537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7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</w:tcPr>
          <w:p w:rsidR="005E53D9" w:rsidRPr="0093537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об исполнении </w:t>
            </w:r>
          </w:p>
        </w:tc>
      </w:tr>
      <w:tr w:rsidR="005E53D9" w:rsidRPr="00935375" w:rsidTr="00B90576">
        <w:tc>
          <w:tcPr>
            <w:tcW w:w="567" w:type="dxa"/>
          </w:tcPr>
          <w:p w:rsidR="005E53D9" w:rsidRPr="009C008C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E53D9" w:rsidRPr="009C008C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0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5E53D9" w:rsidRPr="009C008C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0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E53D9" w:rsidRPr="00FB2434" w:rsidTr="00B90576">
        <w:tc>
          <w:tcPr>
            <w:tcW w:w="567" w:type="dxa"/>
          </w:tcPr>
          <w:p w:rsidR="005E53D9" w:rsidRPr="00FB2434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E53D9" w:rsidRPr="00FB2434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B243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Сотрудничество организации с правоохранительными органами</w:t>
            </w:r>
          </w:p>
          <w:p w:rsidR="005E53D9" w:rsidRPr="00FB2434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5E53D9" w:rsidRDefault="005E53D9" w:rsidP="00B905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Приглашение </w:t>
            </w:r>
            <w:r w:rsidR="005115B0">
              <w:rPr>
                <w:rFonts w:ascii="Times New Roman" w:hAnsi="Times New Roman"/>
                <w:sz w:val="24"/>
                <w:szCs w:val="24"/>
              </w:rPr>
              <w:t>на мероприятия – январь, февраль, март;</w:t>
            </w:r>
          </w:p>
          <w:p w:rsidR="005E53D9" w:rsidRDefault="005E53D9" w:rsidP="00B905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доме культуры находится Штаб по реализации закона </w:t>
            </w:r>
          </w:p>
          <w:p w:rsidR="005E53D9" w:rsidRPr="00082592" w:rsidRDefault="005E53D9" w:rsidP="00B90576">
            <w:pPr>
              <w:pStyle w:val="a3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15-39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53D9" w:rsidRPr="004D51B5" w:rsidTr="00B90576">
        <w:tc>
          <w:tcPr>
            <w:tcW w:w="567" w:type="dxa"/>
          </w:tcPr>
          <w:p w:rsidR="005E53D9" w:rsidRPr="004D51B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антикоррупционных мероприятий, направленных на профилактику и противодействие коррупции, в том числе:</w:t>
            </w:r>
          </w:p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1)размещение на информационных стендах учреждения (предприятия) печатных агитационных материалов  антикоррупционной направленности;</w:t>
            </w:r>
          </w:p>
          <w:p w:rsidR="005E53D9" w:rsidRPr="00947C5B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47C5B">
              <w:rPr>
                <w:rFonts w:ascii="Times New Roman" w:hAnsi="Times New Roman"/>
                <w:i/>
                <w:sz w:val="24"/>
                <w:szCs w:val="24"/>
              </w:rPr>
              <w:t>(наличие стендов, какие материалы размещены)</w:t>
            </w:r>
          </w:p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2)подготовка и размещение информации о деятельности учреждения (предприятия) на  официальном сайте предприятия (учреждения) и на </w:t>
            </w:r>
            <w:r w:rsidRPr="009B7351">
              <w:rPr>
                <w:rFonts w:ascii="Times New Roman" w:hAnsi="Times New Roman"/>
                <w:sz w:val="24"/>
                <w:szCs w:val="24"/>
              </w:rPr>
              <w:t>страниц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B7351">
              <w:rPr>
                <w:rFonts w:ascii="Times New Roman" w:hAnsi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B7351">
              <w:rPr>
                <w:rFonts w:ascii="Times New Roman" w:hAnsi="Times New Roman"/>
                <w:sz w:val="24"/>
                <w:szCs w:val="24"/>
              </w:rPr>
              <w:t>,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B7351">
              <w:rPr>
                <w:rFonts w:ascii="Times New Roman" w:hAnsi="Times New Roman"/>
                <w:sz w:val="24"/>
                <w:szCs w:val="24"/>
              </w:rPr>
              <w:t xml:space="preserve"> официального сайта администрации в информационно-телекоммуникационной сети «Интернет» в разделе «Противодействие коррупции»</w:t>
            </w:r>
          </w:p>
          <w:p w:rsidR="005E53D9" w:rsidRPr="00947C5B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47C5B">
              <w:rPr>
                <w:rFonts w:ascii="Times New Roman" w:hAnsi="Times New Roman"/>
                <w:i/>
                <w:sz w:val="24"/>
                <w:szCs w:val="24"/>
              </w:rPr>
              <w:t>(указать раздел, периодичность размещения)</w:t>
            </w:r>
          </w:p>
        </w:tc>
        <w:tc>
          <w:tcPr>
            <w:tcW w:w="3402" w:type="dxa"/>
          </w:tcPr>
          <w:p w:rsidR="005E53D9" w:rsidRDefault="005E53D9" w:rsidP="00B90576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 «Профилактика </w:t>
            </w:r>
          </w:p>
          <w:p w:rsidR="005E53D9" w:rsidRDefault="005E53D9" w:rsidP="00B90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противодействие коррупции».</w:t>
            </w:r>
          </w:p>
          <w:p w:rsidR="005E53D9" w:rsidRDefault="005E53D9" w:rsidP="00B90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Материалы: документация о противодействии коррупции;</w:t>
            </w:r>
          </w:p>
          <w:p w:rsidR="005E53D9" w:rsidRDefault="005E53D9" w:rsidP="00B90576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B62B26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53D9" w:rsidRDefault="005E53D9" w:rsidP="00B62B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Новорождественского сельского поселения, раздел «Противодействие коррупции» 1 раз в </w:t>
            </w:r>
            <w:r w:rsidR="00B62B26">
              <w:rPr>
                <w:rFonts w:ascii="Times New Roman" w:hAnsi="Times New Roman" w:cs="Times New Roman"/>
                <w:sz w:val="24"/>
                <w:szCs w:val="24"/>
              </w:rPr>
              <w:t>год по итогам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53D9" w:rsidRPr="004D51B5" w:rsidTr="00B90576">
        <w:tc>
          <w:tcPr>
            <w:tcW w:w="567" w:type="dxa"/>
          </w:tcPr>
          <w:p w:rsidR="005E53D9" w:rsidRPr="004D51B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и а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нализ </w:t>
            </w:r>
            <w:r>
              <w:rPr>
                <w:rFonts w:ascii="Times New Roman" w:hAnsi="Times New Roman"/>
                <w:sz w:val="24"/>
                <w:szCs w:val="24"/>
              </w:rPr>
              <w:t>обращений граждан и организаций, в том числе содержащих информацию о коррупционных правонарушениях в учреждении (предприятии)*</w:t>
            </w:r>
          </w:p>
          <w:p w:rsidR="005E53D9" w:rsidRPr="00E25978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3D9" w:rsidRDefault="005E53D9" w:rsidP="00B9057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Поступивших обращений нет</w:t>
            </w:r>
          </w:p>
        </w:tc>
      </w:tr>
      <w:tr w:rsidR="005E53D9" w:rsidRPr="004D51B5" w:rsidTr="00B90576">
        <w:trPr>
          <w:trHeight w:val="995"/>
        </w:trPr>
        <w:tc>
          <w:tcPr>
            <w:tcW w:w="567" w:type="dxa"/>
          </w:tcPr>
          <w:p w:rsidR="005E53D9" w:rsidRPr="004D51B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8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семинаров-совещаний, иных  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работниками учреждений (предприятий) 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вопросам противодействия коррупции, 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формированию у </w:t>
            </w:r>
            <w:r>
              <w:rPr>
                <w:rFonts w:ascii="Times New Roman" w:hAnsi="Times New Roman"/>
                <w:sz w:val="24"/>
                <w:szCs w:val="24"/>
              </w:rPr>
              <w:t>работников учреждения (предприятия)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 негативного отношения к дарению подарков в связи с их должностным положением или в связи с исполнением ими служебных обязанностей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5E53D9" w:rsidRPr="004333A4" w:rsidRDefault="005E53D9" w:rsidP="005E53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3D9" w:rsidRPr="004D51B5" w:rsidRDefault="0025625C" w:rsidP="008439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3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62B2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439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E53D9">
              <w:rPr>
                <w:rFonts w:ascii="Times New Roman" w:hAnsi="Times New Roman" w:cs="Times New Roman"/>
                <w:sz w:val="24"/>
                <w:szCs w:val="24"/>
              </w:rPr>
              <w:t xml:space="preserve">г. планерное совещание тема: </w:t>
            </w:r>
            <w:r w:rsidRPr="0025625C">
              <w:rPr>
                <w:rFonts w:ascii="Times New Roman" w:hAnsi="Times New Roman" w:cs="Times New Roman"/>
                <w:sz w:val="24"/>
              </w:rPr>
              <w:t>«О недопущении (выявлении) случаев конфликта интересов, а также о принятых мерах по их урегулированию».</w:t>
            </w:r>
          </w:p>
        </w:tc>
      </w:tr>
      <w:tr w:rsidR="005E53D9" w:rsidRPr="004D51B5" w:rsidTr="00B90576">
        <w:tc>
          <w:tcPr>
            <w:tcW w:w="567" w:type="dxa"/>
          </w:tcPr>
          <w:p w:rsidR="005E53D9" w:rsidRPr="004D51B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закупок для муниципальных нужд учреждения (предприятия) в соответствии с требованиями </w:t>
            </w:r>
            <w:r w:rsidRPr="005C5F8F"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Федерального закона от 5 апреля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r w:rsidRPr="005C5F8F">
              <w:rPr>
                <w:rFonts w:ascii="Times New Roman" w:hAnsi="Times New Roman"/>
                <w:bCs/>
                <w:sz w:val="24"/>
                <w:szCs w:val="24"/>
              </w:rPr>
              <w:t>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5E53D9" w:rsidRPr="00D10842" w:rsidRDefault="005E53D9" w:rsidP="005E53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3D9" w:rsidRPr="00C1120C" w:rsidRDefault="00F615DD" w:rsidP="00B90576">
            <w:pPr>
              <w:pStyle w:val="ConsPlusCell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6</w:t>
            </w:r>
            <w:r w:rsidR="005E53D9" w:rsidRPr="0018625F">
              <w:rPr>
                <w:rFonts w:ascii="Times New Roman" w:hAnsi="Times New Roman" w:cs="Times New Roman"/>
                <w:sz w:val="24"/>
                <w:szCs w:val="22"/>
              </w:rPr>
              <w:t xml:space="preserve"> - контракт</w:t>
            </w:r>
            <w:r w:rsidR="0018625F" w:rsidRPr="0018625F">
              <w:rPr>
                <w:rFonts w:ascii="Times New Roman" w:hAnsi="Times New Roman" w:cs="Times New Roman"/>
                <w:sz w:val="24"/>
                <w:szCs w:val="22"/>
              </w:rPr>
              <w:t>ов</w:t>
            </w:r>
            <w:r w:rsidR="005E53D9" w:rsidRPr="0018625F">
              <w:rPr>
                <w:rFonts w:ascii="Times New Roman" w:hAnsi="Times New Roman" w:cs="Times New Roman"/>
                <w:sz w:val="24"/>
                <w:szCs w:val="22"/>
              </w:rPr>
              <w:t xml:space="preserve"> с монополистами на сумму </w:t>
            </w:r>
            <w:r w:rsidR="002E68A9" w:rsidRPr="0018625F">
              <w:rPr>
                <w:rFonts w:ascii="Times New Roman" w:hAnsi="Times New Roman" w:cs="Times New Roman"/>
                <w:sz w:val="24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750902,72</w:t>
            </w:r>
          </w:p>
          <w:p w:rsidR="005E53D9" w:rsidRPr="004D51B5" w:rsidRDefault="00F615DD" w:rsidP="00F61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25</w:t>
            </w:r>
            <w:r w:rsidR="0018625F" w:rsidRPr="0018625F">
              <w:rPr>
                <w:rFonts w:ascii="Times New Roman" w:hAnsi="Times New Roman" w:cs="Times New Roman"/>
                <w:sz w:val="24"/>
                <w:szCs w:val="22"/>
              </w:rPr>
              <w:t xml:space="preserve"> контракт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ов</w:t>
            </w:r>
            <w:r w:rsidR="005E53D9" w:rsidRPr="0018625F">
              <w:rPr>
                <w:rFonts w:ascii="Times New Roman" w:hAnsi="Times New Roman" w:cs="Times New Roman"/>
                <w:sz w:val="24"/>
                <w:szCs w:val="22"/>
              </w:rPr>
              <w:t xml:space="preserve"> с единственным поставщиком (прямой договор) на </w:t>
            </w:r>
            <w:r w:rsidR="005E53D9" w:rsidRPr="00C1120C">
              <w:rPr>
                <w:rFonts w:ascii="Times New Roman" w:hAnsi="Times New Roman" w:cs="Times New Roman"/>
                <w:sz w:val="24"/>
                <w:szCs w:val="22"/>
              </w:rPr>
              <w:t xml:space="preserve">сумму </w:t>
            </w:r>
            <w:r w:rsidR="002E68A9" w:rsidRPr="00C1120C">
              <w:rPr>
                <w:rFonts w:ascii="Times New Roman" w:hAnsi="Times New Roman" w:cs="Times New Roman"/>
                <w:sz w:val="24"/>
                <w:szCs w:val="22"/>
              </w:rPr>
              <w:t>–</w:t>
            </w:r>
            <w:r w:rsidR="005E53D9" w:rsidRPr="00C1120C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772136,30</w:t>
            </w:r>
          </w:p>
        </w:tc>
      </w:tr>
      <w:tr w:rsidR="005E53D9" w:rsidRPr="00F615DD" w:rsidTr="00B90576">
        <w:tc>
          <w:tcPr>
            <w:tcW w:w="567" w:type="dxa"/>
          </w:tcPr>
          <w:p w:rsidR="005E53D9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0" w:type="dxa"/>
          </w:tcPr>
          <w:p w:rsidR="005E53D9" w:rsidRPr="00415E8D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E8D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ходе реализации плана </w:t>
            </w:r>
          </w:p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E8D">
              <w:rPr>
                <w:rFonts w:ascii="Times New Roman" w:hAnsi="Times New Roman"/>
                <w:sz w:val="24"/>
                <w:szCs w:val="24"/>
              </w:rPr>
              <w:t>в разделе «Противодействие коррупции» на страницах отделов, управлений официального сайта администрации муниципального образования Тихорецкий район в информационно-телекоммуникационной сети «Интернет»</w:t>
            </w:r>
          </w:p>
        </w:tc>
        <w:tc>
          <w:tcPr>
            <w:tcW w:w="3402" w:type="dxa"/>
          </w:tcPr>
          <w:p w:rsidR="005E53D9" w:rsidRPr="005115B0" w:rsidRDefault="00F615DD" w:rsidP="00B90576">
            <w:pPr>
              <w:pStyle w:val="ConsPlusCell"/>
              <w:jc w:val="center"/>
              <w:rPr>
                <w:rStyle w:val="a4"/>
                <w:color w:val="1F7E00"/>
                <w:lang w:val="en-US"/>
              </w:rPr>
            </w:pPr>
            <w:hyperlink r:id="rId7" w:tgtFrame="_blank" w:history="1">
              <w:r w:rsidR="005E53D9" w:rsidRPr="005115B0">
                <w:rPr>
                  <w:rStyle w:val="a4"/>
                  <w:b/>
                  <w:bCs/>
                  <w:color w:val="1F7E00"/>
                  <w:lang w:val="en-US"/>
                </w:rPr>
                <w:t>bus</w:t>
              </w:r>
              <w:r w:rsidR="005E53D9" w:rsidRPr="005115B0">
                <w:rPr>
                  <w:rStyle w:val="a4"/>
                  <w:color w:val="1F7E00"/>
                  <w:lang w:val="en-US"/>
                </w:rPr>
                <w:t>.</w:t>
              </w:r>
              <w:r w:rsidR="005E53D9" w:rsidRPr="005115B0">
                <w:rPr>
                  <w:rStyle w:val="a4"/>
                  <w:b/>
                  <w:bCs/>
                  <w:color w:val="1F7E00"/>
                  <w:lang w:val="en-US"/>
                </w:rPr>
                <w:t>gov</w:t>
              </w:r>
              <w:r w:rsidR="005E53D9" w:rsidRPr="005115B0">
                <w:rPr>
                  <w:rStyle w:val="a4"/>
                  <w:color w:val="1F7E00"/>
                  <w:lang w:val="en-US"/>
                </w:rPr>
                <w:t>.</w:t>
              </w:r>
              <w:r w:rsidR="005E53D9" w:rsidRPr="005115B0">
                <w:rPr>
                  <w:rStyle w:val="a4"/>
                  <w:b/>
                  <w:bCs/>
                  <w:color w:val="1F7E00"/>
                  <w:lang w:val="en-US"/>
                </w:rPr>
                <w:t>ru</w:t>
              </w:r>
              <w:r w:rsidR="005E53D9" w:rsidRPr="005115B0">
                <w:rPr>
                  <w:rStyle w:val="a4"/>
                  <w:color w:val="1F7E00"/>
                  <w:lang w:val="en-US"/>
                </w:rPr>
                <w:t xml:space="preserve"> </w:t>
              </w:r>
            </w:hyperlink>
          </w:p>
          <w:p w:rsidR="0025625C" w:rsidRPr="005115B0" w:rsidRDefault="0025625C" w:rsidP="00B90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http://dknov.ru/index.php</w:t>
            </w:r>
          </w:p>
        </w:tc>
      </w:tr>
    </w:tbl>
    <w:p w:rsidR="005E53D9" w:rsidRPr="005115B0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E53D9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комиссия расписывается:</w:t>
      </w:r>
    </w:p>
    <w:p w:rsidR="005E53D9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 xml:space="preserve">- председатель комиссии: </w:t>
      </w:r>
      <w:r w:rsidR="008439D1">
        <w:rPr>
          <w:rFonts w:ascii="Times New Roman" w:hAnsi="Times New Roman" w:cs="Times New Roman"/>
          <w:sz w:val="28"/>
          <w:szCs w:val="28"/>
        </w:rPr>
        <w:t>Малева Е.В.</w:t>
      </w:r>
      <w:r w:rsidRPr="006A0146">
        <w:rPr>
          <w:rFonts w:ascii="Times New Roman" w:hAnsi="Times New Roman" w:cs="Times New Roman"/>
          <w:sz w:val="28"/>
          <w:szCs w:val="28"/>
        </w:rPr>
        <w:t>– директор ДК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>- заместитель председателя: Конюхова Ю.Е.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>- секретарь комиссии: Сеина Е.А.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 xml:space="preserve">           члены комиссии: </w:t>
      </w:r>
    </w:p>
    <w:p w:rsidR="005E53D9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0146">
        <w:rPr>
          <w:rFonts w:ascii="Times New Roman" w:hAnsi="Times New Roman" w:cs="Times New Roman"/>
          <w:sz w:val="28"/>
          <w:szCs w:val="28"/>
        </w:rPr>
        <w:t xml:space="preserve">- </w:t>
      </w:r>
      <w:r w:rsidR="008439D1">
        <w:rPr>
          <w:rFonts w:ascii="Times New Roman" w:hAnsi="Times New Roman" w:cs="Times New Roman"/>
          <w:sz w:val="28"/>
          <w:szCs w:val="28"/>
        </w:rPr>
        <w:t xml:space="preserve">Ушакова Н.А. хормейстер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5625C" w:rsidRPr="006A0146" w:rsidRDefault="0025625C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Абрамова Л.Н. методист МОД ____________________________________</w:t>
      </w:r>
    </w:p>
    <w:p w:rsidR="005E53D9" w:rsidRPr="006A0146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3D9" w:rsidRDefault="005E53D9" w:rsidP="005E53D9">
      <w:pPr>
        <w:jc w:val="center"/>
      </w:pPr>
    </w:p>
    <w:sectPr w:rsidR="005E53D9" w:rsidSect="005115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A26"/>
    <w:multiLevelType w:val="hybridMultilevel"/>
    <w:tmpl w:val="D74AE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F1F26"/>
    <w:multiLevelType w:val="hybridMultilevel"/>
    <w:tmpl w:val="01AEE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02"/>
    <w:rsid w:val="000C5EB9"/>
    <w:rsid w:val="0018625F"/>
    <w:rsid w:val="0025625C"/>
    <w:rsid w:val="00262BA1"/>
    <w:rsid w:val="002E68A9"/>
    <w:rsid w:val="005115B0"/>
    <w:rsid w:val="00597802"/>
    <w:rsid w:val="005E53D9"/>
    <w:rsid w:val="0074388D"/>
    <w:rsid w:val="008439D1"/>
    <w:rsid w:val="00AF3D17"/>
    <w:rsid w:val="00B62B26"/>
    <w:rsid w:val="00C1120C"/>
    <w:rsid w:val="00C400FE"/>
    <w:rsid w:val="00F6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E5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E53D9"/>
    <w:rPr>
      <w:color w:val="0053BB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E5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E53D9"/>
    <w:rPr>
      <w:color w:val="0053BB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.mail.ru/redir?q=www.bus.gov.ru&amp;via_page=1&amp;type=sr&amp;redir=eJzLKCkpsNLXTyot1kvPL9MrKtVnKC8v10PwGQxNLAwMzE0sTA0Z8trvGK2-t1_iyFX16pRuPTYAiMMV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ABFC2-465D-4407-AD1D-1F9368ED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2020-12-30T11:07:00Z</cp:lastPrinted>
  <dcterms:created xsi:type="dcterms:W3CDTF">2020-12-04T10:57:00Z</dcterms:created>
  <dcterms:modified xsi:type="dcterms:W3CDTF">2020-12-30T11:07:00Z</dcterms:modified>
</cp:coreProperties>
</file>