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6291F" w:rsidTr="0046291F">
        <w:tc>
          <w:tcPr>
            <w:tcW w:w="7393" w:type="dxa"/>
          </w:tcPr>
          <w:p w:rsidR="0046291F" w:rsidRDefault="0046291F" w:rsidP="0046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6291F" w:rsidRDefault="0046291F" w:rsidP="0046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Новорождественского </w:t>
            </w:r>
          </w:p>
          <w:p w:rsidR="0046291F" w:rsidRDefault="0046291F" w:rsidP="0046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6291F" w:rsidRDefault="0046291F" w:rsidP="0046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46291F" w:rsidRDefault="0046291F" w:rsidP="0046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______________П.А. Шитухин </w:t>
            </w:r>
          </w:p>
          <w:p w:rsidR="0046291F" w:rsidRDefault="0046291F" w:rsidP="00E71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291F" w:rsidRDefault="0046291F" w:rsidP="0046291F">
            <w:pPr>
              <w:ind w:left="30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6291F" w:rsidRDefault="0046291F" w:rsidP="0046291F">
            <w:pPr>
              <w:ind w:left="30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«СДК</w:t>
            </w:r>
          </w:p>
          <w:p w:rsidR="0046291F" w:rsidRDefault="0046291F" w:rsidP="0046291F">
            <w:pPr>
              <w:ind w:left="30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Новорождественского СПТР»</w:t>
            </w:r>
          </w:p>
          <w:p w:rsidR="0046291F" w:rsidRDefault="0046291F" w:rsidP="0046291F">
            <w:pPr>
              <w:ind w:left="30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____________О.Н. Сафонова</w:t>
            </w:r>
          </w:p>
        </w:tc>
      </w:tr>
    </w:tbl>
    <w:p w:rsidR="00C42EE6" w:rsidRDefault="00C42EE6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Pr="00CF7DFC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F7DFC">
        <w:rPr>
          <w:rFonts w:ascii="Times New Roman" w:hAnsi="Times New Roman" w:cs="Times New Roman"/>
          <w:sz w:val="36"/>
          <w:szCs w:val="28"/>
        </w:rPr>
        <w:t>ПЛАН</w:t>
      </w:r>
    </w:p>
    <w:p w:rsidR="0046291F" w:rsidRPr="00CF7DFC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F7DFC">
        <w:rPr>
          <w:rFonts w:ascii="Times New Roman" w:hAnsi="Times New Roman" w:cs="Times New Roman"/>
          <w:sz w:val="36"/>
          <w:szCs w:val="28"/>
        </w:rPr>
        <w:t>по реализации национального проекта</w:t>
      </w:r>
    </w:p>
    <w:p w:rsidR="0046291F" w:rsidRPr="00CF7DFC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F7DFC">
        <w:rPr>
          <w:rFonts w:ascii="Times New Roman" w:hAnsi="Times New Roman" w:cs="Times New Roman"/>
          <w:sz w:val="36"/>
          <w:szCs w:val="28"/>
        </w:rPr>
        <w:t>МКУК «СДК Новорождественского СПТР»</w:t>
      </w: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DFC">
        <w:rPr>
          <w:rFonts w:ascii="Times New Roman" w:hAnsi="Times New Roman" w:cs="Times New Roman"/>
          <w:sz w:val="36"/>
          <w:szCs w:val="28"/>
        </w:rPr>
        <w:t>на 2019-2024 годы</w:t>
      </w: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B4" w:rsidRDefault="00C537B4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91F" w:rsidRDefault="0046291F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F2B" w:rsidRDefault="00A07F2B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F2B" w:rsidRDefault="00A07F2B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F2B" w:rsidRDefault="00A07F2B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B4" w:rsidRDefault="00C537B4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B4" w:rsidRDefault="00C537B4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DFC" w:rsidRDefault="00CF7DFC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 </w:t>
      </w:r>
    </w:p>
    <w:p w:rsidR="00CF7DFC" w:rsidRDefault="00CF7DFC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направленных на ежегодное увеличение количества посещений досуговых мероприятий </w:t>
      </w:r>
    </w:p>
    <w:p w:rsidR="0046291F" w:rsidRDefault="00CF7DFC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увеличение количества участников клубных формирований</w:t>
      </w:r>
    </w:p>
    <w:p w:rsidR="00CF7DFC" w:rsidRDefault="00CF7DFC" w:rsidP="00E7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DFC" w:rsidRPr="00A07F2B" w:rsidRDefault="00E715BB" w:rsidP="00E715B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F2B">
        <w:rPr>
          <w:rFonts w:ascii="Times New Roman" w:hAnsi="Times New Roman" w:cs="Times New Roman"/>
          <w:b/>
          <w:sz w:val="28"/>
          <w:szCs w:val="28"/>
        </w:rPr>
        <w:t>Улучшение качества культурно-массовых мероприятий:</w:t>
      </w:r>
    </w:p>
    <w:p w:rsidR="00E715BB" w:rsidRDefault="00E715BB" w:rsidP="00E715BB">
      <w:pPr>
        <w:pStyle w:val="a8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FC" w:rsidRPr="00E715BB">
        <w:rPr>
          <w:rFonts w:ascii="Times New Roman" w:hAnsi="Times New Roman" w:cs="Times New Roman"/>
          <w:sz w:val="28"/>
          <w:szCs w:val="28"/>
        </w:rPr>
        <w:t>Приобретение светового оформления сцены;</w:t>
      </w:r>
    </w:p>
    <w:p w:rsidR="00E715BB" w:rsidRDefault="00E715BB" w:rsidP="00E715BB">
      <w:pPr>
        <w:pStyle w:val="a8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5BB">
        <w:rPr>
          <w:rFonts w:ascii="Times New Roman" w:hAnsi="Times New Roman" w:cs="Times New Roman"/>
          <w:sz w:val="28"/>
          <w:szCs w:val="28"/>
        </w:rPr>
        <w:t xml:space="preserve">Приобретение звукоусиливающей аппаратуры стационарной, микрофонов на сцену; </w:t>
      </w:r>
    </w:p>
    <w:p w:rsidR="00E715BB" w:rsidRDefault="00E715BB" w:rsidP="00E715BB">
      <w:pPr>
        <w:pStyle w:val="a8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5BB">
        <w:rPr>
          <w:rFonts w:ascii="Times New Roman" w:hAnsi="Times New Roman" w:cs="Times New Roman"/>
          <w:sz w:val="28"/>
          <w:szCs w:val="28"/>
        </w:rPr>
        <w:t>Приобретение звукоусиливающей</w:t>
      </w:r>
      <w:r>
        <w:rPr>
          <w:rFonts w:ascii="Times New Roman" w:hAnsi="Times New Roman" w:cs="Times New Roman"/>
          <w:sz w:val="28"/>
          <w:szCs w:val="28"/>
        </w:rPr>
        <w:t xml:space="preserve"> аппаратуры переносной для улиц</w:t>
      </w:r>
      <w:r w:rsidR="00A07F2B">
        <w:rPr>
          <w:rFonts w:ascii="Times New Roman" w:hAnsi="Times New Roman" w:cs="Times New Roman"/>
          <w:sz w:val="28"/>
          <w:szCs w:val="28"/>
        </w:rPr>
        <w:t>;</w:t>
      </w:r>
    </w:p>
    <w:p w:rsidR="00A07F2B" w:rsidRDefault="00A07F2B" w:rsidP="00A07F2B">
      <w:pPr>
        <w:pStyle w:val="a8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2B">
        <w:rPr>
          <w:rFonts w:ascii="Times New Roman" w:hAnsi="Times New Roman" w:cs="Times New Roman"/>
          <w:sz w:val="28"/>
          <w:szCs w:val="28"/>
        </w:rPr>
        <w:t>Приобретение экрана и мультимедийной установки для сцены;</w:t>
      </w:r>
    </w:p>
    <w:p w:rsidR="00C537B4" w:rsidRDefault="00C537B4" w:rsidP="00A07F2B">
      <w:pPr>
        <w:pStyle w:val="a8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комнаты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37B4" w:rsidRPr="00A07F2B" w:rsidRDefault="00C537B4" w:rsidP="00A07F2B">
      <w:pPr>
        <w:pStyle w:val="a8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Приобретение студийной аппаратуры для звукозаписи.</w:t>
      </w:r>
    </w:p>
    <w:p w:rsidR="00E715BB" w:rsidRPr="00A07F2B" w:rsidRDefault="00E715BB" w:rsidP="00CF7DF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F2B">
        <w:rPr>
          <w:rFonts w:ascii="Times New Roman" w:hAnsi="Times New Roman" w:cs="Times New Roman"/>
          <w:b/>
          <w:sz w:val="28"/>
          <w:szCs w:val="28"/>
        </w:rPr>
        <w:t>Увеличение видов платных услуг:</w:t>
      </w:r>
    </w:p>
    <w:p w:rsidR="00CF7DFC" w:rsidRDefault="00E715BB" w:rsidP="00E715BB">
      <w:pPr>
        <w:pStyle w:val="a8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FC" w:rsidRPr="00E715BB">
        <w:rPr>
          <w:rFonts w:ascii="Times New Roman" w:hAnsi="Times New Roman" w:cs="Times New Roman"/>
          <w:sz w:val="28"/>
          <w:szCs w:val="28"/>
        </w:rPr>
        <w:t>Приобретение детских аттракционов, игр, спортивного инвентаря (</w:t>
      </w:r>
      <w:r>
        <w:rPr>
          <w:rFonts w:ascii="Times New Roman" w:hAnsi="Times New Roman" w:cs="Times New Roman"/>
          <w:sz w:val="28"/>
          <w:szCs w:val="28"/>
        </w:rPr>
        <w:t>увеличение видов платных услуг).</w:t>
      </w:r>
    </w:p>
    <w:p w:rsidR="00E715BB" w:rsidRPr="00A07F2B" w:rsidRDefault="00E715BB" w:rsidP="00E715B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F2B">
        <w:rPr>
          <w:rFonts w:ascii="Times New Roman" w:hAnsi="Times New Roman" w:cs="Times New Roman"/>
          <w:b/>
          <w:sz w:val="28"/>
          <w:szCs w:val="28"/>
        </w:rPr>
        <w:t>Привлечение населения к посещению досуговых мероприятий:</w:t>
      </w:r>
    </w:p>
    <w:p w:rsidR="00E715BB" w:rsidRDefault="00E715BB" w:rsidP="00E715BB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Ремонт фойе ДК для улучшения зоны деятельности.</w:t>
      </w:r>
    </w:p>
    <w:p w:rsidR="00E715BB" w:rsidRPr="00A07F2B" w:rsidRDefault="00E715BB" w:rsidP="00E71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F2B">
        <w:rPr>
          <w:rFonts w:ascii="Times New Roman" w:hAnsi="Times New Roman" w:cs="Times New Roman"/>
          <w:b/>
          <w:sz w:val="28"/>
          <w:szCs w:val="28"/>
        </w:rPr>
        <w:t>4. Увеличение числа участников клубных формирований:</w:t>
      </w:r>
    </w:p>
    <w:p w:rsidR="00E715BB" w:rsidRPr="00E715BB" w:rsidRDefault="00E715BB" w:rsidP="00E715BB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5BB">
        <w:rPr>
          <w:rFonts w:ascii="Times New Roman" w:hAnsi="Times New Roman" w:cs="Times New Roman"/>
          <w:sz w:val="28"/>
          <w:szCs w:val="28"/>
        </w:rPr>
        <w:t xml:space="preserve"> Ремонт отопления малого зала;</w:t>
      </w:r>
    </w:p>
    <w:p w:rsidR="00E715BB" w:rsidRPr="00E715BB" w:rsidRDefault="00E715BB" w:rsidP="00E71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15BB">
        <w:rPr>
          <w:rFonts w:ascii="Times New Roman" w:hAnsi="Times New Roman" w:cs="Times New Roman"/>
          <w:sz w:val="28"/>
          <w:szCs w:val="28"/>
        </w:rPr>
        <w:t xml:space="preserve"> 4.2  Ремонт кабинета художника для открытия кружка худож</w:t>
      </w:r>
      <w:r>
        <w:rPr>
          <w:rFonts w:ascii="Times New Roman" w:hAnsi="Times New Roman" w:cs="Times New Roman"/>
          <w:sz w:val="28"/>
          <w:szCs w:val="28"/>
        </w:rPr>
        <w:t>ественного творчества для детей.</w:t>
      </w:r>
    </w:p>
    <w:p w:rsidR="00E715BB" w:rsidRPr="00A07F2B" w:rsidRDefault="00E715BB" w:rsidP="00E71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F2B">
        <w:rPr>
          <w:rFonts w:ascii="Times New Roman" w:hAnsi="Times New Roman" w:cs="Times New Roman"/>
          <w:b/>
          <w:sz w:val="28"/>
          <w:szCs w:val="28"/>
        </w:rPr>
        <w:t>5.  Прохождение курсов ПК и курсов ПП (</w:t>
      </w:r>
      <w:proofErr w:type="gramStart"/>
      <w:r w:rsidRPr="00A07F2B">
        <w:rPr>
          <w:rFonts w:ascii="Times New Roman" w:hAnsi="Times New Roman" w:cs="Times New Roman"/>
          <w:b/>
          <w:sz w:val="28"/>
          <w:szCs w:val="28"/>
        </w:rPr>
        <w:t>согласно планов</w:t>
      </w:r>
      <w:proofErr w:type="gramEnd"/>
      <w:r w:rsidRPr="00A07F2B">
        <w:rPr>
          <w:rFonts w:ascii="Times New Roman" w:hAnsi="Times New Roman" w:cs="Times New Roman"/>
          <w:b/>
          <w:sz w:val="28"/>
          <w:szCs w:val="28"/>
        </w:rPr>
        <w:t xml:space="preserve"> обучения).</w:t>
      </w:r>
    </w:p>
    <w:p w:rsidR="00A07F2B" w:rsidRPr="00A07F2B" w:rsidRDefault="00A07F2B" w:rsidP="00A07F2B">
      <w:pPr>
        <w:pStyle w:val="a8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A07F2B">
        <w:rPr>
          <w:rFonts w:ascii="Times New Roman" w:hAnsi="Times New Roman" w:cs="Times New Roman"/>
          <w:b/>
          <w:sz w:val="28"/>
          <w:szCs w:val="28"/>
        </w:rPr>
        <w:t>Обеспечить сохранение достигнутого уровня заработной платы в МКУК «СДК Новорождественского СПТР» на уровне 2018 года;</w:t>
      </w:r>
    </w:p>
    <w:p w:rsidR="00B03AD4" w:rsidRPr="00A07F2B" w:rsidRDefault="00B03AD4" w:rsidP="00A07F2B">
      <w:pPr>
        <w:pStyle w:val="a8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A07F2B">
        <w:rPr>
          <w:rFonts w:ascii="Times New Roman" w:hAnsi="Times New Roman" w:cs="Times New Roman"/>
          <w:b/>
          <w:sz w:val="28"/>
          <w:szCs w:val="28"/>
        </w:rPr>
        <w:t>Обеспечить сохранение списочной численности работников основного персонала МКУК «СДК Новорождественского СПТР».</w:t>
      </w:r>
      <w:bookmarkStart w:id="0" w:name="_GoBack"/>
      <w:bookmarkEnd w:id="0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010"/>
        <w:gridCol w:w="2009"/>
        <w:gridCol w:w="2009"/>
        <w:gridCol w:w="2009"/>
        <w:gridCol w:w="2009"/>
        <w:gridCol w:w="2010"/>
        <w:gridCol w:w="2010"/>
      </w:tblGrid>
      <w:tr w:rsidR="00B03AD4" w:rsidTr="00796D79">
        <w:tc>
          <w:tcPr>
            <w:tcW w:w="14066" w:type="dxa"/>
            <w:gridSpan w:val="7"/>
          </w:tcPr>
          <w:p w:rsidR="00B03AD4" w:rsidRPr="00E15FA4" w:rsidRDefault="00B03AD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числа участников клубных формирований</w:t>
            </w:r>
          </w:p>
        </w:tc>
      </w:tr>
      <w:tr w:rsidR="00B03AD4" w:rsidTr="00B03AD4">
        <w:tc>
          <w:tcPr>
            <w:tcW w:w="2010" w:type="dxa"/>
          </w:tcPr>
          <w:p w:rsidR="00B03AD4" w:rsidRPr="00E15FA4" w:rsidRDefault="00B03AD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009" w:type="dxa"/>
          </w:tcPr>
          <w:p w:rsidR="00B03AD4" w:rsidRPr="00E15FA4" w:rsidRDefault="00B03AD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009" w:type="dxa"/>
          </w:tcPr>
          <w:p w:rsidR="00B03AD4" w:rsidRPr="00E15FA4" w:rsidRDefault="00B03AD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009" w:type="dxa"/>
          </w:tcPr>
          <w:p w:rsidR="00B03AD4" w:rsidRPr="00E15FA4" w:rsidRDefault="00B03AD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009" w:type="dxa"/>
          </w:tcPr>
          <w:p w:rsidR="00B03AD4" w:rsidRPr="00E15FA4" w:rsidRDefault="00B03AD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010" w:type="dxa"/>
          </w:tcPr>
          <w:p w:rsidR="00B03AD4" w:rsidRPr="00E15FA4" w:rsidRDefault="00B03AD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010" w:type="dxa"/>
          </w:tcPr>
          <w:p w:rsidR="00B03AD4" w:rsidRPr="00E15FA4" w:rsidRDefault="00B03AD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</w:tr>
      <w:tr w:rsidR="00E15FA4" w:rsidTr="00B03AD4">
        <w:tc>
          <w:tcPr>
            <w:tcW w:w="2010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009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009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009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009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010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010" w:type="dxa"/>
            <w:vMerge w:val="restart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 - 24 чел.</w:t>
            </w:r>
          </w:p>
        </w:tc>
      </w:tr>
      <w:tr w:rsidR="00E15FA4" w:rsidTr="00B03AD4">
        <w:tc>
          <w:tcPr>
            <w:tcW w:w="2010" w:type="dxa"/>
          </w:tcPr>
          <w:p w:rsidR="00E15FA4" w:rsidRDefault="00E715BB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 +</w:t>
            </w:r>
            <w:r w:rsidR="00E15FA4">
              <w:rPr>
                <w:rFonts w:ascii="Times New Roman" w:hAnsi="Times New Roman" w:cs="Times New Roman"/>
                <w:sz w:val="28"/>
                <w:szCs w:val="28"/>
              </w:rPr>
              <w:t xml:space="preserve"> 3 чел.</w:t>
            </w:r>
          </w:p>
        </w:tc>
        <w:tc>
          <w:tcPr>
            <w:tcW w:w="2009" w:type="dxa"/>
          </w:tcPr>
          <w:p w:rsidR="00E15FA4" w:rsidRDefault="00E715BB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 +</w:t>
            </w:r>
            <w:r w:rsidR="00E15FA4">
              <w:rPr>
                <w:rFonts w:ascii="Times New Roman" w:hAnsi="Times New Roman" w:cs="Times New Roman"/>
                <w:sz w:val="28"/>
                <w:szCs w:val="28"/>
              </w:rPr>
              <w:t xml:space="preserve"> 3 чел.</w:t>
            </w:r>
          </w:p>
        </w:tc>
        <w:tc>
          <w:tcPr>
            <w:tcW w:w="2009" w:type="dxa"/>
          </w:tcPr>
          <w:p w:rsidR="00E15FA4" w:rsidRDefault="00E715BB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 +</w:t>
            </w:r>
            <w:r w:rsidR="00E15FA4">
              <w:rPr>
                <w:rFonts w:ascii="Times New Roman" w:hAnsi="Times New Roman" w:cs="Times New Roman"/>
                <w:sz w:val="28"/>
                <w:szCs w:val="28"/>
              </w:rPr>
              <w:t xml:space="preserve"> 4 чел.</w:t>
            </w:r>
          </w:p>
        </w:tc>
        <w:tc>
          <w:tcPr>
            <w:tcW w:w="2009" w:type="dxa"/>
          </w:tcPr>
          <w:p w:rsidR="00E15FA4" w:rsidRDefault="00E15FA4" w:rsidP="00E715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1% </w:t>
            </w:r>
            <w:r w:rsidR="00E715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чел.</w:t>
            </w:r>
          </w:p>
        </w:tc>
        <w:tc>
          <w:tcPr>
            <w:tcW w:w="2009" w:type="dxa"/>
          </w:tcPr>
          <w:p w:rsidR="00E15FA4" w:rsidRDefault="00E15FA4" w:rsidP="00E715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1% </w:t>
            </w:r>
            <w:r w:rsidR="00E715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чел.</w:t>
            </w:r>
          </w:p>
        </w:tc>
        <w:tc>
          <w:tcPr>
            <w:tcW w:w="2010" w:type="dxa"/>
          </w:tcPr>
          <w:p w:rsidR="00E15FA4" w:rsidRDefault="00E15FA4" w:rsidP="00E715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1% </w:t>
            </w:r>
            <w:r w:rsidR="00E715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чел.</w:t>
            </w:r>
          </w:p>
        </w:tc>
        <w:tc>
          <w:tcPr>
            <w:tcW w:w="2010" w:type="dxa"/>
            <w:vMerge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FA4" w:rsidTr="00C446CD">
        <w:tc>
          <w:tcPr>
            <w:tcW w:w="14066" w:type="dxa"/>
            <w:gridSpan w:val="7"/>
          </w:tcPr>
          <w:p w:rsidR="00E15FA4" w:rsidRPr="00E15FA4" w:rsidRDefault="00E15FA4" w:rsidP="00E15FA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количества посещений культурно-массовых мероприятий</w:t>
            </w:r>
          </w:p>
        </w:tc>
      </w:tr>
      <w:tr w:rsidR="00E15FA4" w:rsidRPr="00E15FA4" w:rsidTr="00B03AD4">
        <w:tc>
          <w:tcPr>
            <w:tcW w:w="2010" w:type="dxa"/>
          </w:tcPr>
          <w:p w:rsidR="00E15FA4" w:rsidRP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A4">
              <w:rPr>
                <w:rFonts w:ascii="Times New Roman" w:hAnsi="Times New Roman" w:cs="Times New Roman"/>
                <w:sz w:val="28"/>
                <w:szCs w:val="28"/>
              </w:rPr>
              <w:t>34564</w:t>
            </w:r>
          </w:p>
        </w:tc>
        <w:tc>
          <w:tcPr>
            <w:tcW w:w="2009" w:type="dxa"/>
          </w:tcPr>
          <w:p w:rsidR="00E15FA4" w:rsidRP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</w:t>
            </w:r>
          </w:p>
        </w:tc>
        <w:tc>
          <w:tcPr>
            <w:tcW w:w="2009" w:type="dxa"/>
          </w:tcPr>
          <w:p w:rsidR="00E15FA4" w:rsidRP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36668</w:t>
            </w:r>
          </w:p>
        </w:tc>
        <w:tc>
          <w:tcPr>
            <w:tcW w:w="2009" w:type="dxa"/>
          </w:tcPr>
          <w:p w:rsidR="00E15FA4" w:rsidRP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37768</w:t>
            </w:r>
          </w:p>
        </w:tc>
        <w:tc>
          <w:tcPr>
            <w:tcW w:w="2009" w:type="dxa"/>
          </w:tcPr>
          <w:p w:rsidR="00E15FA4" w:rsidRP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38901</w:t>
            </w:r>
          </w:p>
        </w:tc>
        <w:tc>
          <w:tcPr>
            <w:tcW w:w="2010" w:type="dxa"/>
          </w:tcPr>
          <w:p w:rsidR="00E15FA4" w:rsidRP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40068</w:t>
            </w:r>
          </w:p>
        </w:tc>
        <w:tc>
          <w:tcPr>
            <w:tcW w:w="2010" w:type="dxa"/>
            <w:vMerge w:val="restart"/>
          </w:tcPr>
          <w:p w:rsidR="00E15FA4" w:rsidRP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 - 6040чел.</w:t>
            </w:r>
          </w:p>
        </w:tc>
      </w:tr>
      <w:tr w:rsidR="00E15FA4" w:rsidTr="00B03AD4">
        <w:tc>
          <w:tcPr>
            <w:tcW w:w="2010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009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009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009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009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010" w:type="dxa"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010" w:type="dxa"/>
            <w:vMerge/>
          </w:tcPr>
          <w:p w:rsidR="00E15FA4" w:rsidRDefault="00E15FA4" w:rsidP="00B03AD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7B4" w:rsidRPr="00C537B4" w:rsidRDefault="00C537B4" w:rsidP="00C5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37B4" w:rsidRPr="00C537B4" w:rsidSect="00C537B4">
      <w:footerReference w:type="default" r:id="rId9"/>
      <w:pgSz w:w="16838" w:h="11906" w:orient="landscape"/>
      <w:pgMar w:top="851" w:right="113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AD" w:rsidRDefault="005C63AD" w:rsidP="00CF7DFC">
      <w:pPr>
        <w:spacing w:after="0" w:line="240" w:lineRule="auto"/>
      </w:pPr>
      <w:r>
        <w:separator/>
      </w:r>
    </w:p>
  </w:endnote>
  <w:endnote w:type="continuationSeparator" w:id="0">
    <w:p w:rsidR="005C63AD" w:rsidRDefault="005C63AD" w:rsidP="00CF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49971"/>
      <w:docPartObj>
        <w:docPartGallery w:val="Page Numbers (Bottom of Page)"/>
        <w:docPartUnique/>
      </w:docPartObj>
    </w:sdtPr>
    <w:sdtEndPr/>
    <w:sdtContent>
      <w:p w:rsidR="00CF7DFC" w:rsidRDefault="00CF7D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7B4">
          <w:rPr>
            <w:noProof/>
          </w:rPr>
          <w:t>3</w:t>
        </w:r>
        <w:r>
          <w:fldChar w:fldCharType="end"/>
        </w:r>
      </w:p>
    </w:sdtContent>
  </w:sdt>
  <w:p w:rsidR="00CF7DFC" w:rsidRDefault="00CF7D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AD" w:rsidRDefault="005C63AD" w:rsidP="00CF7DFC">
      <w:pPr>
        <w:spacing w:after="0" w:line="240" w:lineRule="auto"/>
      </w:pPr>
      <w:r>
        <w:separator/>
      </w:r>
    </w:p>
  </w:footnote>
  <w:footnote w:type="continuationSeparator" w:id="0">
    <w:p w:rsidR="005C63AD" w:rsidRDefault="005C63AD" w:rsidP="00CF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65"/>
    <w:multiLevelType w:val="hybridMultilevel"/>
    <w:tmpl w:val="7ADA64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6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ED5DF2"/>
    <w:multiLevelType w:val="multilevel"/>
    <w:tmpl w:val="94CE38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497F637E"/>
    <w:multiLevelType w:val="multilevel"/>
    <w:tmpl w:val="418020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614E47E5"/>
    <w:multiLevelType w:val="multilevel"/>
    <w:tmpl w:val="DA2ECF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58"/>
    <w:rsid w:val="0036001F"/>
    <w:rsid w:val="0046291F"/>
    <w:rsid w:val="00581938"/>
    <w:rsid w:val="005C63AD"/>
    <w:rsid w:val="00A07F2B"/>
    <w:rsid w:val="00B03AD4"/>
    <w:rsid w:val="00B854E0"/>
    <w:rsid w:val="00C42EE6"/>
    <w:rsid w:val="00C537B4"/>
    <w:rsid w:val="00CF7DFC"/>
    <w:rsid w:val="00E15FA4"/>
    <w:rsid w:val="00E715BB"/>
    <w:rsid w:val="00E71E56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DFC"/>
  </w:style>
  <w:style w:type="paragraph" w:styleId="a6">
    <w:name w:val="footer"/>
    <w:basedOn w:val="a"/>
    <w:link w:val="a7"/>
    <w:uiPriority w:val="99"/>
    <w:unhideWhenUsed/>
    <w:rsid w:val="00CF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DFC"/>
  </w:style>
  <w:style w:type="paragraph" w:styleId="a8">
    <w:name w:val="List Paragraph"/>
    <w:basedOn w:val="a"/>
    <w:uiPriority w:val="34"/>
    <w:qFormat/>
    <w:rsid w:val="00CF7D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DFC"/>
  </w:style>
  <w:style w:type="paragraph" w:styleId="a6">
    <w:name w:val="footer"/>
    <w:basedOn w:val="a"/>
    <w:link w:val="a7"/>
    <w:uiPriority w:val="99"/>
    <w:unhideWhenUsed/>
    <w:rsid w:val="00CF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DFC"/>
  </w:style>
  <w:style w:type="paragraph" w:styleId="a8">
    <w:name w:val="List Paragraph"/>
    <w:basedOn w:val="a"/>
    <w:uiPriority w:val="34"/>
    <w:qFormat/>
    <w:rsid w:val="00CF7D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7571-05D7-4C91-B733-D3D6736D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2019-04-12T13:14:00Z</cp:lastPrinted>
  <dcterms:created xsi:type="dcterms:W3CDTF">2019-04-12T09:51:00Z</dcterms:created>
  <dcterms:modified xsi:type="dcterms:W3CDTF">2019-04-12T13:14:00Z</dcterms:modified>
</cp:coreProperties>
</file>